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F63A9" w14:textId="77777777" w:rsidR="00E81B43" w:rsidRPr="0090339A" w:rsidRDefault="00E81B43" w:rsidP="00E81B4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0339A">
        <w:rPr>
          <w:rFonts w:asciiTheme="minorHAnsi" w:hAnsiTheme="minorHAnsi" w:cstheme="minorHAnsi"/>
          <w:b/>
          <w:sz w:val="28"/>
          <w:szCs w:val="28"/>
        </w:rPr>
        <w:t>COUNCIL OF CHIEF JUDGES OF THE STATE COURTS OF APPEAL</w:t>
      </w:r>
    </w:p>
    <w:p w14:paraId="71CF3158" w14:textId="77777777" w:rsidR="00E81B43" w:rsidRPr="00B025DF" w:rsidRDefault="00E81B43" w:rsidP="00E81B43">
      <w:pPr>
        <w:jc w:val="center"/>
        <w:rPr>
          <w:rFonts w:asciiTheme="minorHAnsi" w:hAnsiTheme="minorHAnsi" w:cstheme="minorHAnsi"/>
          <w:b/>
          <w:szCs w:val="24"/>
        </w:rPr>
      </w:pPr>
    </w:p>
    <w:p w14:paraId="34A4ECD6" w14:textId="77777777" w:rsidR="00E81B43" w:rsidRPr="00B025DF" w:rsidRDefault="00E81B43" w:rsidP="00E81B43">
      <w:pPr>
        <w:jc w:val="center"/>
        <w:rPr>
          <w:rFonts w:asciiTheme="minorHAnsi" w:hAnsiTheme="minorHAnsi" w:cstheme="minorHAnsi"/>
          <w:b/>
          <w:szCs w:val="24"/>
        </w:rPr>
      </w:pPr>
      <w:r w:rsidRPr="00B025DF">
        <w:rPr>
          <w:rFonts w:asciiTheme="minorHAnsi" w:hAnsiTheme="minorHAnsi" w:cstheme="minorHAnsi"/>
          <w:b/>
          <w:szCs w:val="24"/>
        </w:rPr>
        <w:t>ANNUAL CONFERENCE</w:t>
      </w:r>
    </w:p>
    <w:p w14:paraId="361EAEED" w14:textId="22408880" w:rsidR="00E81B43" w:rsidRDefault="003C7396" w:rsidP="00E81B43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San Diego, CA</w:t>
      </w:r>
    </w:p>
    <w:p w14:paraId="52298420" w14:textId="77777777" w:rsidR="00412196" w:rsidRPr="00B025DF" w:rsidRDefault="00412196" w:rsidP="00E81B43">
      <w:pPr>
        <w:jc w:val="center"/>
        <w:rPr>
          <w:rFonts w:asciiTheme="minorHAnsi" w:hAnsiTheme="minorHAnsi" w:cstheme="minorHAnsi"/>
          <w:b/>
          <w:szCs w:val="24"/>
        </w:rPr>
      </w:pPr>
    </w:p>
    <w:p w14:paraId="6E3A22C6" w14:textId="5A9B4842" w:rsidR="00E81B43" w:rsidRDefault="003C7396" w:rsidP="00147AE2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November 16, 2018</w:t>
      </w:r>
      <w:r w:rsidR="008874F8">
        <w:rPr>
          <w:rFonts w:asciiTheme="minorHAnsi" w:hAnsiTheme="minorHAnsi" w:cstheme="minorHAnsi"/>
          <w:b/>
          <w:szCs w:val="24"/>
        </w:rPr>
        <w:t xml:space="preserve"> at </w:t>
      </w:r>
      <w:r w:rsidR="00AC7305">
        <w:rPr>
          <w:rFonts w:asciiTheme="minorHAnsi" w:hAnsiTheme="minorHAnsi" w:cstheme="minorHAnsi"/>
          <w:b/>
          <w:szCs w:val="24"/>
        </w:rPr>
        <w:t>12:30 PM</w:t>
      </w:r>
    </w:p>
    <w:p w14:paraId="122FE811" w14:textId="177A2D0D" w:rsidR="00AC7305" w:rsidRDefault="00AC7305" w:rsidP="00147AE2">
      <w:pPr>
        <w:jc w:val="center"/>
        <w:rPr>
          <w:rFonts w:asciiTheme="minorHAnsi" w:hAnsiTheme="minorHAnsi" w:cstheme="minorHAnsi"/>
          <w:b/>
          <w:szCs w:val="24"/>
        </w:rPr>
      </w:pPr>
      <w:proofErr w:type="spellStart"/>
      <w:r>
        <w:rPr>
          <w:rFonts w:asciiTheme="minorHAnsi" w:hAnsiTheme="minorHAnsi" w:cstheme="minorHAnsi"/>
          <w:b/>
          <w:szCs w:val="24"/>
        </w:rPr>
        <w:t>Grande</w:t>
      </w:r>
      <w:proofErr w:type="spellEnd"/>
      <w:r>
        <w:rPr>
          <w:rFonts w:asciiTheme="minorHAnsi" w:hAnsiTheme="minorHAnsi" w:cstheme="minorHAnsi"/>
          <w:b/>
          <w:szCs w:val="24"/>
        </w:rPr>
        <w:t xml:space="preserve"> Ballroom C</w:t>
      </w:r>
    </w:p>
    <w:p w14:paraId="1A7BF756" w14:textId="20CC7097" w:rsidR="00FB2C20" w:rsidRDefault="00FB2C20" w:rsidP="00147AE2">
      <w:pPr>
        <w:jc w:val="center"/>
        <w:rPr>
          <w:rFonts w:asciiTheme="minorHAnsi" w:hAnsiTheme="minorHAnsi" w:cstheme="minorHAnsi"/>
          <w:b/>
          <w:szCs w:val="24"/>
        </w:rPr>
      </w:pPr>
    </w:p>
    <w:p w14:paraId="5E081C3B" w14:textId="44C0140F" w:rsidR="00FB2C20" w:rsidRPr="00B025DF" w:rsidRDefault="00FB2C20" w:rsidP="00147AE2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Business Meeting Agenda</w:t>
      </w:r>
    </w:p>
    <w:p w14:paraId="475504EF" w14:textId="77777777" w:rsidR="00E81B43" w:rsidRPr="00B025DF" w:rsidRDefault="00E81B43" w:rsidP="00E81B43">
      <w:pPr>
        <w:jc w:val="center"/>
        <w:rPr>
          <w:rFonts w:asciiTheme="minorHAnsi" w:hAnsiTheme="minorHAnsi" w:cstheme="minorHAnsi"/>
          <w:b/>
          <w:szCs w:val="24"/>
        </w:rPr>
      </w:pPr>
    </w:p>
    <w:p w14:paraId="23AB1A2B" w14:textId="77777777" w:rsidR="00E81B43" w:rsidRPr="00B025DF" w:rsidRDefault="00E81B43" w:rsidP="00E81B43">
      <w:pPr>
        <w:rPr>
          <w:rFonts w:asciiTheme="minorHAnsi" w:hAnsiTheme="minorHAnsi" w:cstheme="minorHAnsi"/>
          <w:szCs w:val="24"/>
        </w:rPr>
      </w:pPr>
    </w:p>
    <w:p w14:paraId="7617B930" w14:textId="2AE0A645" w:rsidR="00E81B43" w:rsidRPr="00B025DF" w:rsidRDefault="00E81B43" w:rsidP="00E81B43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B025DF">
        <w:rPr>
          <w:rFonts w:asciiTheme="minorHAnsi" w:hAnsiTheme="minorHAnsi" w:cstheme="minorHAnsi"/>
          <w:szCs w:val="24"/>
        </w:rPr>
        <w:t>Call to order</w:t>
      </w:r>
    </w:p>
    <w:p w14:paraId="072850EA" w14:textId="0D7AD1E2" w:rsidR="003E6059" w:rsidRDefault="00074793" w:rsidP="00E81B43">
      <w:pPr>
        <w:ind w:left="1440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 </w:t>
      </w:r>
      <w:r w:rsidR="00FB2C20">
        <w:rPr>
          <w:rFonts w:asciiTheme="minorHAnsi" w:hAnsiTheme="minorHAnsi" w:cstheme="minorHAnsi"/>
          <w:i/>
          <w:szCs w:val="24"/>
        </w:rPr>
        <w:t>Judge Melanie G. May, Florida</w:t>
      </w:r>
    </w:p>
    <w:p w14:paraId="30B4D8D5" w14:textId="77777777" w:rsidR="007E7541" w:rsidRPr="00B025DF" w:rsidRDefault="00B05A48" w:rsidP="00E81B43">
      <w:pPr>
        <w:ind w:left="1440"/>
        <w:rPr>
          <w:rFonts w:asciiTheme="minorHAnsi" w:hAnsiTheme="minorHAnsi" w:cstheme="minorHAnsi"/>
          <w:szCs w:val="24"/>
        </w:rPr>
      </w:pPr>
      <w:r w:rsidRPr="00B025DF">
        <w:rPr>
          <w:rFonts w:asciiTheme="minorHAnsi" w:hAnsiTheme="minorHAnsi" w:cstheme="minorHAnsi"/>
          <w:i/>
          <w:szCs w:val="24"/>
        </w:rPr>
        <w:t xml:space="preserve"> </w:t>
      </w:r>
      <w:r w:rsidR="007E7541" w:rsidRPr="00B025DF">
        <w:rPr>
          <w:rFonts w:asciiTheme="minorHAnsi" w:hAnsiTheme="minorHAnsi" w:cstheme="minorHAnsi"/>
          <w:i/>
          <w:szCs w:val="24"/>
        </w:rPr>
        <w:t>President, Council of Chief Judges</w:t>
      </w:r>
      <w:r w:rsidR="000455C6">
        <w:rPr>
          <w:rFonts w:asciiTheme="minorHAnsi" w:hAnsiTheme="minorHAnsi" w:cstheme="minorHAnsi"/>
          <w:i/>
          <w:szCs w:val="24"/>
        </w:rPr>
        <w:t xml:space="preserve"> of the State Courts of Appeal</w:t>
      </w:r>
    </w:p>
    <w:p w14:paraId="24EF2338" w14:textId="77777777" w:rsidR="00E81B43" w:rsidRPr="00B025DF" w:rsidRDefault="00E81B43" w:rsidP="00E81B43">
      <w:pPr>
        <w:rPr>
          <w:rFonts w:asciiTheme="minorHAnsi" w:hAnsiTheme="minorHAnsi" w:cstheme="minorHAnsi"/>
          <w:szCs w:val="24"/>
        </w:rPr>
      </w:pPr>
    </w:p>
    <w:p w14:paraId="1F8CBF56" w14:textId="77777777" w:rsidR="00C73FD2" w:rsidRDefault="00E81B43" w:rsidP="00E81B43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416D96">
        <w:rPr>
          <w:rFonts w:asciiTheme="minorHAnsi" w:hAnsiTheme="minorHAnsi" w:cstheme="minorHAnsi"/>
          <w:szCs w:val="24"/>
        </w:rPr>
        <w:t xml:space="preserve">Approval </w:t>
      </w:r>
      <w:r w:rsidR="00C73FD2">
        <w:rPr>
          <w:rFonts w:asciiTheme="minorHAnsi" w:hAnsiTheme="minorHAnsi" w:cstheme="minorHAnsi"/>
          <w:szCs w:val="24"/>
        </w:rPr>
        <w:t xml:space="preserve">of </w:t>
      </w:r>
      <w:r w:rsidRPr="00416D96">
        <w:rPr>
          <w:rFonts w:asciiTheme="minorHAnsi" w:hAnsiTheme="minorHAnsi" w:cstheme="minorHAnsi"/>
          <w:szCs w:val="24"/>
        </w:rPr>
        <w:t xml:space="preserve">the Business Meeting </w:t>
      </w:r>
      <w:r w:rsidR="00FB2C20">
        <w:rPr>
          <w:rFonts w:asciiTheme="minorHAnsi" w:hAnsiTheme="minorHAnsi" w:cstheme="minorHAnsi"/>
          <w:szCs w:val="24"/>
        </w:rPr>
        <w:t xml:space="preserve">minutes </w:t>
      </w:r>
      <w:r w:rsidRPr="00416D96">
        <w:rPr>
          <w:rFonts w:asciiTheme="minorHAnsi" w:hAnsiTheme="minorHAnsi" w:cstheme="minorHAnsi"/>
          <w:szCs w:val="24"/>
        </w:rPr>
        <w:t xml:space="preserve">held </w:t>
      </w:r>
      <w:r w:rsidR="002C3CCE">
        <w:rPr>
          <w:rFonts w:asciiTheme="minorHAnsi" w:hAnsiTheme="minorHAnsi" w:cstheme="minorHAnsi"/>
          <w:szCs w:val="24"/>
        </w:rPr>
        <w:t>October 20, 2017</w:t>
      </w:r>
      <w:r w:rsidR="00074793" w:rsidRPr="00416D96">
        <w:rPr>
          <w:rFonts w:asciiTheme="minorHAnsi" w:hAnsiTheme="minorHAnsi" w:cstheme="minorHAnsi"/>
          <w:szCs w:val="24"/>
        </w:rPr>
        <w:t xml:space="preserve">, in </w:t>
      </w:r>
    </w:p>
    <w:p w14:paraId="0526EBE5" w14:textId="32A2831D" w:rsidR="00E81B43" w:rsidRDefault="002C3CCE" w:rsidP="00C73FD2">
      <w:pPr>
        <w:ind w:left="720"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Lexington, KY</w:t>
      </w:r>
      <w:r w:rsidR="00696D25">
        <w:rPr>
          <w:rFonts w:asciiTheme="minorHAnsi" w:hAnsiTheme="minorHAnsi" w:cstheme="minorHAnsi"/>
          <w:szCs w:val="24"/>
        </w:rPr>
        <w:t xml:space="preserve"> </w:t>
      </w:r>
    </w:p>
    <w:p w14:paraId="41346DC8" w14:textId="77777777" w:rsidR="00E81B43" w:rsidRPr="00B025DF" w:rsidRDefault="00E81B43" w:rsidP="00E81B43">
      <w:pPr>
        <w:rPr>
          <w:rFonts w:asciiTheme="minorHAnsi" w:hAnsiTheme="minorHAnsi" w:cstheme="minorHAnsi"/>
          <w:szCs w:val="24"/>
        </w:rPr>
      </w:pPr>
    </w:p>
    <w:p w14:paraId="3C59360B" w14:textId="1B51BC06" w:rsidR="004E1EBC" w:rsidRPr="004E1EBC" w:rsidRDefault="00074AD4" w:rsidP="004E1EBC">
      <w:pPr>
        <w:numPr>
          <w:ilvl w:val="0"/>
          <w:numId w:val="1"/>
        </w:numPr>
        <w:rPr>
          <w:rFonts w:asciiTheme="minorHAnsi" w:hAnsiTheme="minorHAnsi" w:cstheme="minorHAnsi"/>
          <w:i/>
          <w:szCs w:val="24"/>
        </w:rPr>
      </w:pPr>
      <w:r w:rsidRPr="00B025DF">
        <w:rPr>
          <w:rFonts w:asciiTheme="minorHAnsi" w:hAnsiTheme="minorHAnsi" w:cstheme="minorHAnsi"/>
          <w:szCs w:val="24"/>
        </w:rPr>
        <w:t>Report of the Presiden</w:t>
      </w:r>
      <w:r w:rsidR="0077422E">
        <w:rPr>
          <w:rFonts w:asciiTheme="minorHAnsi" w:hAnsiTheme="minorHAnsi" w:cstheme="minorHAnsi"/>
          <w:szCs w:val="24"/>
        </w:rPr>
        <w:t>t</w:t>
      </w:r>
    </w:p>
    <w:p w14:paraId="39C4D2CB" w14:textId="7F38CB04" w:rsidR="004E1EBC" w:rsidRPr="00720A38" w:rsidRDefault="004E1EBC" w:rsidP="004E1EBC">
      <w:pPr>
        <w:numPr>
          <w:ilvl w:val="1"/>
          <w:numId w:val="1"/>
        </w:numPr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szCs w:val="24"/>
        </w:rPr>
        <w:t>Bylaw Amendments</w:t>
      </w:r>
    </w:p>
    <w:p w14:paraId="1042E461" w14:textId="77777777" w:rsidR="00720A38" w:rsidRDefault="00720A38" w:rsidP="00720A38">
      <w:pPr>
        <w:pStyle w:val="ListParagraph"/>
        <w:rPr>
          <w:rFonts w:asciiTheme="minorHAnsi" w:hAnsiTheme="minorHAnsi" w:cstheme="minorHAnsi"/>
          <w:i/>
          <w:szCs w:val="24"/>
        </w:rPr>
      </w:pPr>
      <w:bookmarkStart w:id="0" w:name="_GoBack"/>
      <w:bookmarkEnd w:id="0"/>
    </w:p>
    <w:p w14:paraId="71401150" w14:textId="77777777" w:rsidR="00B775B2" w:rsidRDefault="00B775B2" w:rsidP="00B775B2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B025DF">
        <w:rPr>
          <w:rFonts w:asciiTheme="minorHAnsi" w:hAnsiTheme="minorHAnsi" w:cstheme="minorHAnsi"/>
          <w:szCs w:val="24"/>
        </w:rPr>
        <w:t xml:space="preserve">Recognition of </w:t>
      </w:r>
      <w:r w:rsidR="002B5509">
        <w:rPr>
          <w:rFonts w:asciiTheme="minorHAnsi" w:hAnsiTheme="minorHAnsi" w:cstheme="minorHAnsi"/>
          <w:szCs w:val="24"/>
        </w:rPr>
        <w:t>Annual</w:t>
      </w:r>
      <w:r w:rsidRPr="00B025DF">
        <w:rPr>
          <w:rFonts w:asciiTheme="minorHAnsi" w:hAnsiTheme="minorHAnsi" w:cstheme="minorHAnsi"/>
          <w:szCs w:val="24"/>
        </w:rPr>
        <w:t xml:space="preserve"> </w:t>
      </w:r>
      <w:r w:rsidR="00F25FF0">
        <w:rPr>
          <w:rFonts w:asciiTheme="minorHAnsi" w:hAnsiTheme="minorHAnsi" w:cstheme="minorHAnsi"/>
          <w:szCs w:val="24"/>
        </w:rPr>
        <w:t xml:space="preserve">Conference </w:t>
      </w:r>
      <w:r w:rsidRPr="00B025DF">
        <w:rPr>
          <w:rFonts w:asciiTheme="minorHAnsi" w:hAnsiTheme="minorHAnsi" w:cstheme="minorHAnsi"/>
          <w:szCs w:val="24"/>
        </w:rPr>
        <w:t xml:space="preserve">Committee Members </w:t>
      </w:r>
    </w:p>
    <w:p w14:paraId="6565ECF9" w14:textId="77777777" w:rsidR="008906B3" w:rsidRPr="00795CB4" w:rsidRDefault="008906B3" w:rsidP="00795CB4">
      <w:pPr>
        <w:rPr>
          <w:rFonts w:asciiTheme="minorHAnsi" w:hAnsiTheme="minorHAnsi" w:cstheme="minorHAnsi"/>
          <w:szCs w:val="24"/>
        </w:rPr>
      </w:pPr>
    </w:p>
    <w:p w14:paraId="12410B9D" w14:textId="77777777" w:rsidR="008906B3" w:rsidRDefault="008906B3" w:rsidP="00B775B2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Recognition of New Members</w:t>
      </w:r>
      <w:r w:rsidR="008E6CD7">
        <w:rPr>
          <w:rFonts w:asciiTheme="minorHAnsi" w:hAnsiTheme="minorHAnsi" w:cstheme="minorHAnsi"/>
          <w:szCs w:val="24"/>
        </w:rPr>
        <w:t xml:space="preserve"> and First-Time Attendees</w:t>
      </w:r>
    </w:p>
    <w:p w14:paraId="6C63AC8A" w14:textId="77777777" w:rsidR="00B775B2" w:rsidRPr="00B025DF" w:rsidRDefault="00B775B2" w:rsidP="00B775B2">
      <w:pPr>
        <w:ind w:left="1440"/>
        <w:rPr>
          <w:rFonts w:asciiTheme="minorHAnsi" w:hAnsiTheme="minorHAnsi" w:cstheme="minorHAnsi"/>
          <w:color w:val="1F497D" w:themeColor="text2"/>
          <w:szCs w:val="24"/>
        </w:rPr>
      </w:pPr>
    </w:p>
    <w:p w14:paraId="46DF0911" w14:textId="77777777" w:rsidR="00B775B2" w:rsidRDefault="00B775B2" w:rsidP="009C44B8">
      <w:pPr>
        <w:keepNext/>
        <w:keepLines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B025DF">
        <w:rPr>
          <w:rFonts w:asciiTheme="minorHAnsi" w:hAnsiTheme="minorHAnsi" w:cstheme="minorHAnsi"/>
          <w:szCs w:val="24"/>
        </w:rPr>
        <w:t>Recognition of Retiring Members</w:t>
      </w:r>
    </w:p>
    <w:p w14:paraId="5275B57F" w14:textId="77777777" w:rsidR="007010A0" w:rsidRPr="0023288C" w:rsidRDefault="007010A0" w:rsidP="00147AE2">
      <w:pPr>
        <w:rPr>
          <w:rFonts w:asciiTheme="minorHAnsi" w:hAnsiTheme="minorHAnsi" w:cstheme="minorHAnsi"/>
          <w:szCs w:val="24"/>
        </w:rPr>
      </w:pPr>
    </w:p>
    <w:p w14:paraId="08C09904" w14:textId="326E938E" w:rsidR="004B4001" w:rsidRDefault="004B4001" w:rsidP="00B775B2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Recognition of </w:t>
      </w:r>
      <w:r w:rsidR="002C3CCE">
        <w:rPr>
          <w:rFonts w:asciiTheme="minorHAnsi" w:hAnsiTheme="minorHAnsi" w:cstheme="minorHAnsi"/>
          <w:szCs w:val="24"/>
        </w:rPr>
        <w:t>November</w:t>
      </w:r>
      <w:r>
        <w:rPr>
          <w:rFonts w:asciiTheme="minorHAnsi" w:hAnsiTheme="minorHAnsi" w:cstheme="minorHAnsi"/>
          <w:szCs w:val="24"/>
        </w:rPr>
        <w:t xml:space="preserve"> Birthdays </w:t>
      </w:r>
    </w:p>
    <w:p w14:paraId="5FBAD3B1" w14:textId="77777777" w:rsidR="00B775B2" w:rsidRPr="00B025DF" w:rsidRDefault="00B775B2" w:rsidP="00B775B2">
      <w:pPr>
        <w:rPr>
          <w:rFonts w:asciiTheme="minorHAnsi" w:hAnsiTheme="minorHAnsi" w:cstheme="minorHAnsi"/>
          <w:szCs w:val="24"/>
        </w:rPr>
      </w:pPr>
    </w:p>
    <w:p w14:paraId="1D5811B5" w14:textId="77777777" w:rsidR="00B775B2" w:rsidRPr="00B025DF" w:rsidRDefault="00B775B2" w:rsidP="00B775B2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B025DF">
        <w:rPr>
          <w:rFonts w:asciiTheme="minorHAnsi" w:hAnsiTheme="minorHAnsi" w:cstheme="minorHAnsi"/>
          <w:szCs w:val="24"/>
        </w:rPr>
        <w:t xml:space="preserve">Financial </w:t>
      </w:r>
      <w:r>
        <w:rPr>
          <w:rFonts w:asciiTheme="minorHAnsi" w:hAnsiTheme="minorHAnsi" w:cstheme="minorHAnsi"/>
          <w:szCs w:val="24"/>
        </w:rPr>
        <w:t xml:space="preserve">Status </w:t>
      </w:r>
      <w:r w:rsidRPr="00B025DF">
        <w:rPr>
          <w:rFonts w:asciiTheme="minorHAnsi" w:hAnsiTheme="minorHAnsi" w:cstheme="minorHAnsi"/>
          <w:szCs w:val="24"/>
        </w:rPr>
        <w:t>Report</w:t>
      </w:r>
    </w:p>
    <w:p w14:paraId="56AC0F84" w14:textId="61A66079" w:rsidR="00B775B2" w:rsidRDefault="008906B3" w:rsidP="00B775B2">
      <w:pPr>
        <w:ind w:left="720" w:firstLine="720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 </w:t>
      </w:r>
      <w:r w:rsidR="002C3CCE">
        <w:rPr>
          <w:rFonts w:asciiTheme="minorHAnsi" w:hAnsiTheme="minorHAnsi" w:cstheme="minorHAnsi"/>
          <w:i/>
          <w:szCs w:val="24"/>
        </w:rPr>
        <w:t xml:space="preserve">Judge Stephen </w:t>
      </w:r>
      <w:r w:rsidR="00905A06">
        <w:rPr>
          <w:rFonts w:asciiTheme="minorHAnsi" w:hAnsiTheme="minorHAnsi" w:cstheme="minorHAnsi"/>
          <w:i/>
          <w:szCs w:val="24"/>
        </w:rPr>
        <w:t xml:space="preserve">W. </w:t>
      </w:r>
      <w:r w:rsidR="002C3CCE">
        <w:rPr>
          <w:rFonts w:asciiTheme="minorHAnsi" w:hAnsiTheme="minorHAnsi" w:cstheme="minorHAnsi"/>
          <w:i/>
          <w:szCs w:val="24"/>
        </w:rPr>
        <w:t>Powell, Ohio</w:t>
      </w:r>
      <w:r w:rsidR="00B775B2">
        <w:rPr>
          <w:rFonts w:asciiTheme="minorHAnsi" w:hAnsiTheme="minorHAnsi" w:cstheme="minorHAnsi"/>
          <w:i/>
          <w:szCs w:val="24"/>
        </w:rPr>
        <w:t xml:space="preserve">, </w:t>
      </w:r>
      <w:r w:rsidR="00B775B2" w:rsidRPr="00B025DF">
        <w:rPr>
          <w:rFonts w:asciiTheme="minorHAnsi" w:hAnsiTheme="minorHAnsi" w:cstheme="minorHAnsi"/>
          <w:i/>
          <w:szCs w:val="24"/>
        </w:rPr>
        <w:t>Secretary-Treasurer</w:t>
      </w:r>
    </w:p>
    <w:p w14:paraId="21DC0EBA" w14:textId="77777777" w:rsidR="0071630C" w:rsidRDefault="0071630C" w:rsidP="0071630C">
      <w:pPr>
        <w:rPr>
          <w:rFonts w:asciiTheme="minorHAnsi" w:hAnsiTheme="minorHAnsi" w:cstheme="minorHAnsi"/>
          <w:i/>
          <w:szCs w:val="24"/>
        </w:rPr>
      </w:pPr>
    </w:p>
    <w:p w14:paraId="122DABE5" w14:textId="77777777" w:rsidR="00DA2253" w:rsidRDefault="00DA2253" w:rsidP="00DA2253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B025DF">
        <w:rPr>
          <w:rFonts w:asciiTheme="minorHAnsi" w:hAnsiTheme="minorHAnsi" w:cstheme="minorHAnsi"/>
          <w:szCs w:val="24"/>
        </w:rPr>
        <w:t xml:space="preserve">Committee </w:t>
      </w:r>
      <w:r>
        <w:rPr>
          <w:rFonts w:asciiTheme="minorHAnsi" w:hAnsiTheme="minorHAnsi" w:cstheme="minorHAnsi"/>
          <w:szCs w:val="24"/>
        </w:rPr>
        <w:t>Introductions</w:t>
      </w:r>
      <w:r w:rsidR="00233CE4">
        <w:rPr>
          <w:rFonts w:asciiTheme="minorHAnsi" w:hAnsiTheme="minorHAnsi" w:cstheme="minorHAnsi"/>
          <w:szCs w:val="24"/>
        </w:rPr>
        <w:t xml:space="preserve"> and Reports</w:t>
      </w:r>
    </w:p>
    <w:p w14:paraId="7D283E1D" w14:textId="77777777" w:rsidR="00932361" w:rsidRDefault="00932361" w:rsidP="00932361">
      <w:pPr>
        <w:pStyle w:val="ListParagraph"/>
        <w:rPr>
          <w:rFonts w:asciiTheme="minorHAnsi" w:hAnsiTheme="minorHAnsi" w:cstheme="minorHAnsi"/>
          <w:szCs w:val="24"/>
        </w:rPr>
      </w:pPr>
    </w:p>
    <w:p w14:paraId="0BE3DB25" w14:textId="77B9E500" w:rsidR="00932361" w:rsidRDefault="00932361" w:rsidP="00932361">
      <w:pPr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Administration of Justice – </w:t>
      </w:r>
      <w:r w:rsidR="002C3CCE">
        <w:rPr>
          <w:rFonts w:asciiTheme="minorHAnsi" w:hAnsiTheme="minorHAnsi" w:cstheme="minorHAnsi"/>
          <w:i/>
          <w:szCs w:val="24"/>
        </w:rPr>
        <w:t xml:space="preserve">Judge Everett </w:t>
      </w:r>
      <w:proofErr w:type="spellStart"/>
      <w:r w:rsidR="002C3CCE">
        <w:rPr>
          <w:rFonts w:asciiTheme="minorHAnsi" w:hAnsiTheme="minorHAnsi" w:cstheme="minorHAnsi"/>
          <w:i/>
          <w:szCs w:val="24"/>
        </w:rPr>
        <w:t>Inbody</w:t>
      </w:r>
      <w:proofErr w:type="spellEnd"/>
      <w:r w:rsidR="003C7396">
        <w:rPr>
          <w:rFonts w:asciiTheme="minorHAnsi" w:hAnsiTheme="minorHAnsi" w:cstheme="minorHAnsi"/>
          <w:i/>
          <w:szCs w:val="24"/>
        </w:rPr>
        <w:t xml:space="preserve"> (Ret.)</w:t>
      </w:r>
      <w:r w:rsidR="002C3CCE">
        <w:rPr>
          <w:rFonts w:asciiTheme="minorHAnsi" w:hAnsiTheme="minorHAnsi" w:cstheme="minorHAnsi"/>
          <w:i/>
          <w:szCs w:val="24"/>
        </w:rPr>
        <w:t>, Nebraska</w:t>
      </w:r>
    </w:p>
    <w:p w14:paraId="3F5AD09D" w14:textId="055A3B0C" w:rsidR="004A5248" w:rsidRDefault="004A5248" w:rsidP="00932361">
      <w:pPr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Development Committee – </w:t>
      </w:r>
      <w:r w:rsidRPr="004A5248">
        <w:rPr>
          <w:rFonts w:asciiTheme="minorHAnsi" w:hAnsiTheme="minorHAnsi" w:cstheme="minorHAnsi"/>
          <w:i/>
          <w:szCs w:val="24"/>
        </w:rPr>
        <w:t>Judge Arthur G. Scotland</w:t>
      </w:r>
      <w:r w:rsidR="00F5039B">
        <w:rPr>
          <w:rFonts w:asciiTheme="minorHAnsi" w:hAnsiTheme="minorHAnsi" w:cstheme="minorHAnsi"/>
          <w:i/>
          <w:szCs w:val="24"/>
        </w:rPr>
        <w:t xml:space="preserve"> (Ret.)</w:t>
      </w:r>
      <w:r w:rsidRPr="004A5248">
        <w:rPr>
          <w:rFonts w:asciiTheme="minorHAnsi" w:hAnsiTheme="minorHAnsi" w:cstheme="minorHAnsi"/>
          <w:i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Pr="004A5248">
        <w:rPr>
          <w:rFonts w:asciiTheme="minorHAnsi" w:hAnsiTheme="minorHAnsi" w:cstheme="minorHAnsi"/>
          <w:i/>
          <w:szCs w:val="24"/>
        </w:rPr>
        <w:t>California</w:t>
      </w:r>
    </w:p>
    <w:p w14:paraId="1A01FD64" w14:textId="7DEF000C" w:rsidR="00932361" w:rsidRDefault="00932361" w:rsidP="00932361">
      <w:pPr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Education –</w:t>
      </w:r>
      <w:r w:rsidR="008906B3">
        <w:rPr>
          <w:rFonts w:asciiTheme="minorHAnsi" w:hAnsiTheme="minorHAnsi" w:cstheme="minorHAnsi"/>
          <w:szCs w:val="24"/>
        </w:rPr>
        <w:t xml:space="preserve"> </w:t>
      </w:r>
      <w:r w:rsidR="002C3CCE">
        <w:rPr>
          <w:rFonts w:asciiTheme="minorHAnsi" w:hAnsiTheme="minorHAnsi" w:cstheme="minorHAnsi"/>
          <w:i/>
          <w:szCs w:val="24"/>
        </w:rPr>
        <w:t>Judge Margret G. Robb</w:t>
      </w:r>
      <w:r w:rsidR="002F5FF8">
        <w:rPr>
          <w:rFonts w:asciiTheme="minorHAnsi" w:hAnsiTheme="minorHAnsi" w:cstheme="minorHAnsi"/>
          <w:i/>
          <w:szCs w:val="24"/>
        </w:rPr>
        <w:t xml:space="preserve">, </w:t>
      </w:r>
      <w:r w:rsidR="002C3CCE">
        <w:rPr>
          <w:rFonts w:asciiTheme="minorHAnsi" w:hAnsiTheme="minorHAnsi" w:cstheme="minorHAnsi"/>
          <w:i/>
          <w:szCs w:val="24"/>
        </w:rPr>
        <w:t>Indiana</w:t>
      </w:r>
    </w:p>
    <w:p w14:paraId="59629D73" w14:textId="1EC1006B" w:rsidR="00932361" w:rsidRDefault="00932361" w:rsidP="00932361">
      <w:pPr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Finance –</w:t>
      </w:r>
      <w:r w:rsidR="002C3CCE">
        <w:rPr>
          <w:rFonts w:asciiTheme="minorHAnsi" w:hAnsiTheme="minorHAnsi" w:cstheme="minorHAnsi"/>
          <w:i/>
          <w:szCs w:val="24"/>
        </w:rPr>
        <w:t>Judge</w:t>
      </w:r>
      <w:r w:rsidR="003C7396">
        <w:rPr>
          <w:rFonts w:asciiTheme="minorHAnsi" w:hAnsiTheme="minorHAnsi" w:cstheme="minorHAnsi"/>
          <w:i/>
          <w:szCs w:val="24"/>
        </w:rPr>
        <w:t xml:space="preserve"> </w:t>
      </w:r>
      <w:r w:rsidR="002C3CCE">
        <w:rPr>
          <w:rFonts w:asciiTheme="minorHAnsi" w:hAnsiTheme="minorHAnsi" w:cstheme="minorHAnsi"/>
          <w:i/>
          <w:szCs w:val="24"/>
        </w:rPr>
        <w:t xml:space="preserve">Stephen </w:t>
      </w:r>
      <w:r w:rsidR="003C7396">
        <w:rPr>
          <w:rFonts w:asciiTheme="minorHAnsi" w:hAnsiTheme="minorHAnsi" w:cstheme="minorHAnsi"/>
          <w:i/>
          <w:szCs w:val="24"/>
        </w:rPr>
        <w:t>W. Powell, Ohio</w:t>
      </w:r>
    </w:p>
    <w:p w14:paraId="373F207E" w14:textId="388051E2" w:rsidR="00F25FF0" w:rsidRDefault="00F25FF0" w:rsidP="00932361">
      <w:pPr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Long Range Planning – </w:t>
      </w:r>
      <w:r w:rsidR="003C7396">
        <w:rPr>
          <w:rFonts w:asciiTheme="minorHAnsi" w:hAnsiTheme="minorHAnsi" w:cstheme="minorHAnsi"/>
          <w:i/>
          <w:szCs w:val="24"/>
        </w:rPr>
        <w:t>Judge Morris Silberman, Florida</w:t>
      </w:r>
    </w:p>
    <w:p w14:paraId="0BCE41D7" w14:textId="71F77F29" w:rsidR="00932361" w:rsidRDefault="00932361" w:rsidP="00932361">
      <w:pPr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Membership – </w:t>
      </w:r>
      <w:r w:rsidR="00085221">
        <w:rPr>
          <w:rFonts w:asciiTheme="minorHAnsi" w:hAnsiTheme="minorHAnsi" w:cstheme="minorHAnsi"/>
          <w:szCs w:val="24"/>
        </w:rPr>
        <w:t xml:space="preserve"> </w:t>
      </w:r>
      <w:r w:rsidR="003C7396">
        <w:rPr>
          <w:rFonts w:asciiTheme="minorHAnsi" w:hAnsiTheme="minorHAnsi" w:cstheme="minorHAnsi"/>
          <w:i/>
          <w:szCs w:val="24"/>
        </w:rPr>
        <w:t>Judge Mark D. Pfeiffer, Missouri</w:t>
      </w:r>
    </w:p>
    <w:p w14:paraId="02C09433" w14:textId="382B4E7E" w:rsidR="00932361" w:rsidRPr="0045755A" w:rsidRDefault="00932361" w:rsidP="00932361">
      <w:pPr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Newsletter – </w:t>
      </w:r>
      <w:r w:rsidR="00BA23D8" w:rsidRPr="00B53F98">
        <w:rPr>
          <w:rFonts w:asciiTheme="minorHAnsi" w:hAnsiTheme="minorHAnsi" w:cstheme="minorHAnsi"/>
          <w:i/>
          <w:szCs w:val="24"/>
        </w:rPr>
        <w:t xml:space="preserve">Chief </w:t>
      </w:r>
      <w:r w:rsidR="008906B3" w:rsidRPr="00B53F98">
        <w:rPr>
          <w:rFonts w:asciiTheme="minorHAnsi" w:hAnsiTheme="minorHAnsi" w:cstheme="minorHAnsi"/>
          <w:i/>
          <w:szCs w:val="24"/>
        </w:rPr>
        <w:t xml:space="preserve">Judge </w:t>
      </w:r>
      <w:r w:rsidR="00E42411">
        <w:rPr>
          <w:rFonts w:asciiTheme="minorHAnsi" w:hAnsiTheme="minorHAnsi" w:cstheme="minorHAnsi"/>
          <w:i/>
          <w:szCs w:val="24"/>
        </w:rPr>
        <w:t>Rogelio Valdez</w:t>
      </w:r>
      <w:r w:rsidR="008906B3" w:rsidRPr="00B53F98">
        <w:rPr>
          <w:rFonts w:asciiTheme="minorHAnsi" w:hAnsiTheme="minorHAnsi" w:cstheme="minorHAnsi"/>
          <w:i/>
          <w:szCs w:val="24"/>
        </w:rPr>
        <w:t xml:space="preserve">, </w:t>
      </w:r>
      <w:r w:rsidR="00E42411">
        <w:rPr>
          <w:rFonts w:asciiTheme="minorHAnsi" w:hAnsiTheme="minorHAnsi" w:cstheme="minorHAnsi"/>
          <w:i/>
          <w:szCs w:val="24"/>
        </w:rPr>
        <w:t>Texas</w:t>
      </w:r>
    </w:p>
    <w:p w14:paraId="706F0CF7" w14:textId="7A18DC78" w:rsidR="0045755A" w:rsidRDefault="0045755A" w:rsidP="00932361">
      <w:pPr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Nominating (no report) – </w:t>
      </w:r>
      <w:r w:rsidRPr="009E747A">
        <w:rPr>
          <w:rFonts w:asciiTheme="minorHAnsi" w:hAnsiTheme="minorHAnsi" w:cstheme="minorHAnsi"/>
          <w:i/>
          <w:szCs w:val="24"/>
        </w:rPr>
        <w:t>Judge William B. Murphy</w:t>
      </w:r>
      <w:r w:rsidR="00EB7751">
        <w:rPr>
          <w:rFonts w:asciiTheme="minorHAnsi" w:hAnsiTheme="minorHAnsi" w:cstheme="minorHAnsi"/>
          <w:i/>
          <w:szCs w:val="24"/>
        </w:rPr>
        <w:t>, Michigan</w:t>
      </w:r>
    </w:p>
    <w:p w14:paraId="310219C2" w14:textId="49D0902C" w:rsidR="00932361" w:rsidRDefault="00932361" w:rsidP="00932361">
      <w:pPr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Resolutions</w:t>
      </w:r>
      <w:r w:rsidR="003C7396">
        <w:rPr>
          <w:rFonts w:asciiTheme="minorHAnsi" w:hAnsiTheme="minorHAnsi" w:cstheme="minorHAnsi"/>
          <w:szCs w:val="24"/>
        </w:rPr>
        <w:t xml:space="preserve"> &amp; Historian</w:t>
      </w:r>
      <w:r>
        <w:rPr>
          <w:rFonts w:asciiTheme="minorHAnsi" w:hAnsiTheme="minorHAnsi" w:cstheme="minorHAnsi"/>
          <w:szCs w:val="24"/>
        </w:rPr>
        <w:t xml:space="preserve"> – </w:t>
      </w:r>
      <w:r w:rsidR="008906B3" w:rsidRPr="00B53F98">
        <w:rPr>
          <w:rFonts w:asciiTheme="minorHAnsi" w:hAnsiTheme="minorHAnsi" w:cstheme="minorHAnsi"/>
          <w:i/>
          <w:szCs w:val="24"/>
        </w:rPr>
        <w:t xml:space="preserve">Judge </w:t>
      </w:r>
      <w:r w:rsidR="00E42411">
        <w:rPr>
          <w:rFonts w:asciiTheme="minorHAnsi" w:hAnsiTheme="minorHAnsi" w:cstheme="minorHAnsi"/>
          <w:i/>
          <w:szCs w:val="24"/>
        </w:rPr>
        <w:t>Everett</w:t>
      </w:r>
      <w:r w:rsidR="008906B3" w:rsidRPr="00B53F98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="008906B3" w:rsidRPr="00B53F98">
        <w:rPr>
          <w:rFonts w:asciiTheme="minorHAnsi" w:hAnsiTheme="minorHAnsi" w:cstheme="minorHAnsi"/>
          <w:i/>
          <w:szCs w:val="24"/>
        </w:rPr>
        <w:t>Inbody</w:t>
      </w:r>
      <w:proofErr w:type="spellEnd"/>
      <w:r w:rsidR="003C7396">
        <w:rPr>
          <w:rFonts w:asciiTheme="minorHAnsi" w:hAnsiTheme="minorHAnsi" w:cstheme="minorHAnsi"/>
          <w:i/>
          <w:szCs w:val="24"/>
        </w:rPr>
        <w:t xml:space="preserve"> (Ret.)</w:t>
      </w:r>
      <w:r w:rsidR="008906B3" w:rsidRPr="00B53F98">
        <w:rPr>
          <w:rFonts w:asciiTheme="minorHAnsi" w:hAnsiTheme="minorHAnsi" w:cstheme="minorHAnsi"/>
          <w:i/>
          <w:szCs w:val="24"/>
        </w:rPr>
        <w:t>, Nebraska</w:t>
      </w:r>
    </w:p>
    <w:p w14:paraId="38A2E7EB" w14:textId="77777777" w:rsidR="00F25FF0" w:rsidRDefault="00F25FF0" w:rsidP="00F25FF0">
      <w:pPr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Scholarship –</w:t>
      </w:r>
      <w:r w:rsidRPr="00B53F98">
        <w:rPr>
          <w:rFonts w:asciiTheme="minorHAnsi" w:hAnsiTheme="minorHAnsi" w:cstheme="minorHAnsi"/>
          <w:i/>
          <w:szCs w:val="24"/>
        </w:rPr>
        <w:t xml:space="preserve">Judge </w:t>
      </w:r>
      <w:r w:rsidR="00E42411">
        <w:rPr>
          <w:rFonts w:asciiTheme="minorHAnsi" w:hAnsiTheme="minorHAnsi" w:cstheme="minorHAnsi"/>
          <w:i/>
          <w:szCs w:val="24"/>
        </w:rPr>
        <w:t>David W. Gratton</w:t>
      </w:r>
      <w:r w:rsidRPr="00B53F98">
        <w:rPr>
          <w:rFonts w:asciiTheme="minorHAnsi" w:hAnsiTheme="minorHAnsi" w:cstheme="minorHAnsi"/>
          <w:i/>
          <w:szCs w:val="24"/>
        </w:rPr>
        <w:t xml:space="preserve">, </w:t>
      </w:r>
      <w:r w:rsidR="00E42411">
        <w:rPr>
          <w:rFonts w:asciiTheme="minorHAnsi" w:hAnsiTheme="minorHAnsi" w:cstheme="minorHAnsi"/>
          <w:i/>
          <w:szCs w:val="24"/>
        </w:rPr>
        <w:t>Idaho</w:t>
      </w:r>
    </w:p>
    <w:p w14:paraId="5CA7F4F1" w14:textId="7F945F4C" w:rsidR="00F25FF0" w:rsidRPr="00B53F98" w:rsidRDefault="00F25FF0" w:rsidP="00932361">
      <w:pPr>
        <w:numPr>
          <w:ilvl w:val="1"/>
          <w:numId w:val="1"/>
        </w:numPr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szCs w:val="24"/>
        </w:rPr>
        <w:t xml:space="preserve">Website – </w:t>
      </w:r>
      <w:r w:rsidRPr="00B53F98">
        <w:rPr>
          <w:rFonts w:asciiTheme="minorHAnsi" w:hAnsiTheme="minorHAnsi" w:cstheme="minorHAnsi"/>
          <w:i/>
          <w:szCs w:val="24"/>
        </w:rPr>
        <w:t xml:space="preserve">Judge </w:t>
      </w:r>
      <w:r w:rsidR="00B166DC">
        <w:rPr>
          <w:rFonts w:asciiTheme="minorHAnsi" w:hAnsiTheme="minorHAnsi" w:cstheme="minorHAnsi"/>
          <w:i/>
          <w:szCs w:val="24"/>
        </w:rPr>
        <w:t>Vance W. Ray</w:t>
      </w:r>
      <w:r w:rsidR="00EB7751">
        <w:rPr>
          <w:rFonts w:asciiTheme="minorHAnsi" w:hAnsiTheme="minorHAnsi" w:cstheme="minorHAnsi"/>
          <w:i/>
          <w:szCs w:val="24"/>
        </w:rPr>
        <w:t>e</w:t>
      </w:r>
      <w:r w:rsidR="00B166DC">
        <w:rPr>
          <w:rFonts w:asciiTheme="minorHAnsi" w:hAnsiTheme="minorHAnsi" w:cstheme="minorHAnsi"/>
          <w:i/>
          <w:szCs w:val="24"/>
        </w:rPr>
        <w:t>, California</w:t>
      </w:r>
    </w:p>
    <w:p w14:paraId="69E23BA2" w14:textId="77777777" w:rsidR="001915A1" w:rsidRDefault="001915A1" w:rsidP="00074793">
      <w:pPr>
        <w:rPr>
          <w:rFonts w:asciiTheme="minorHAnsi" w:hAnsiTheme="minorHAnsi" w:cstheme="minorHAnsi"/>
          <w:i/>
          <w:szCs w:val="24"/>
        </w:rPr>
      </w:pPr>
    </w:p>
    <w:p w14:paraId="156DFC94" w14:textId="77777777" w:rsidR="00795CB4" w:rsidRDefault="00795CB4" w:rsidP="00074793">
      <w:pPr>
        <w:rPr>
          <w:rFonts w:asciiTheme="minorHAnsi" w:hAnsiTheme="minorHAnsi" w:cstheme="minorHAnsi"/>
          <w:i/>
          <w:szCs w:val="24"/>
        </w:rPr>
      </w:pPr>
    </w:p>
    <w:p w14:paraId="377F85F8" w14:textId="77777777" w:rsidR="00795CB4" w:rsidRDefault="00795CB4" w:rsidP="00074793">
      <w:pPr>
        <w:rPr>
          <w:rFonts w:asciiTheme="minorHAnsi" w:hAnsiTheme="minorHAnsi" w:cstheme="minorHAnsi"/>
          <w:i/>
          <w:szCs w:val="24"/>
        </w:rPr>
      </w:pPr>
    </w:p>
    <w:p w14:paraId="2716B5FB" w14:textId="77777777" w:rsidR="001915A1" w:rsidRPr="00B9107F" w:rsidRDefault="001915A1" w:rsidP="00074793">
      <w:pPr>
        <w:rPr>
          <w:rFonts w:asciiTheme="minorHAnsi" w:hAnsiTheme="minorHAnsi" w:cstheme="minorHAnsi"/>
          <w:i/>
          <w:szCs w:val="24"/>
        </w:rPr>
      </w:pPr>
    </w:p>
    <w:p w14:paraId="0C8951E2" w14:textId="77777777" w:rsidR="00E81B43" w:rsidRDefault="00074793" w:rsidP="00E81B43">
      <w:pPr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10</w:t>
      </w:r>
      <w:r w:rsidR="00E81B43" w:rsidRPr="00B025DF">
        <w:rPr>
          <w:rFonts w:asciiTheme="minorHAnsi" w:hAnsiTheme="minorHAnsi" w:cstheme="minorHAnsi"/>
          <w:szCs w:val="24"/>
        </w:rPr>
        <w:t>.</w:t>
      </w:r>
      <w:r w:rsidR="00E81B43" w:rsidRPr="00B025DF">
        <w:rPr>
          <w:rFonts w:asciiTheme="minorHAnsi" w:hAnsiTheme="minorHAnsi" w:cstheme="minorHAnsi"/>
          <w:szCs w:val="24"/>
        </w:rPr>
        <w:tab/>
      </w:r>
      <w:r w:rsidR="002F5FF8">
        <w:rPr>
          <w:rFonts w:asciiTheme="minorHAnsi" w:hAnsiTheme="minorHAnsi" w:cstheme="minorHAnsi"/>
          <w:szCs w:val="24"/>
        </w:rPr>
        <w:t xml:space="preserve">Report on </w:t>
      </w:r>
      <w:r w:rsidR="00AA6711">
        <w:rPr>
          <w:rFonts w:asciiTheme="minorHAnsi" w:hAnsiTheme="minorHAnsi" w:cstheme="minorHAnsi"/>
          <w:szCs w:val="24"/>
        </w:rPr>
        <w:t>Future</w:t>
      </w:r>
      <w:r w:rsidR="002F5FF8">
        <w:rPr>
          <w:rFonts w:asciiTheme="minorHAnsi" w:hAnsiTheme="minorHAnsi" w:cstheme="minorHAnsi"/>
          <w:szCs w:val="24"/>
        </w:rPr>
        <w:t xml:space="preserve"> Annual Conferences</w:t>
      </w:r>
    </w:p>
    <w:p w14:paraId="067B7F2E" w14:textId="77777777" w:rsidR="00B159F6" w:rsidRPr="00B025DF" w:rsidRDefault="00B159F6" w:rsidP="00E81B43">
      <w:pPr>
        <w:ind w:left="360"/>
        <w:rPr>
          <w:rFonts w:asciiTheme="minorHAnsi" w:hAnsiTheme="minorHAnsi" w:cstheme="minorHAnsi"/>
          <w:szCs w:val="24"/>
        </w:rPr>
      </w:pPr>
    </w:p>
    <w:p w14:paraId="360CC113" w14:textId="7738E790" w:rsidR="005E71B2" w:rsidRDefault="00B159F6" w:rsidP="009E747A">
      <w:pPr>
        <w:ind w:left="14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a.  </w:t>
      </w:r>
      <w:r w:rsidR="00B166DC">
        <w:rPr>
          <w:rFonts w:asciiTheme="minorHAnsi" w:hAnsiTheme="minorHAnsi" w:cstheme="minorHAnsi"/>
          <w:szCs w:val="24"/>
        </w:rPr>
        <w:t>2019</w:t>
      </w:r>
      <w:r w:rsidR="005E71B2">
        <w:rPr>
          <w:rFonts w:asciiTheme="minorHAnsi" w:hAnsiTheme="minorHAnsi" w:cstheme="minorHAnsi"/>
          <w:szCs w:val="24"/>
        </w:rPr>
        <w:t xml:space="preserve"> </w:t>
      </w:r>
      <w:r w:rsidR="002F5FF8">
        <w:rPr>
          <w:rFonts w:asciiTheme="minorHAnsi" w:hAnsiTheme="minorHAnsi" w:cstheme="minorHAnsi"/>
          <w:szCs w:val="24"/>
        </w:rPr>
        <w:t>Annual Conference</w:t>
      </w:r>
      <w:r w:rsidR="002A42A8">
        <w:rPr>
          <w:rFonts w:asciiTheme="minorHAnsi" w:hAnsiTheme="minorHAnsi" w:cstheme="minorHAnsi"/>
          <w:szCs w:val="24"/>
        </w:rPr>
        <w:t xml:space="preserve"> (October 13-19, 2019)</w:t>
      </w:r>
      <w:r w:rsidR="002F5FF8">
        <w:rPr>
          <w:rFonts w:asciiTheme="minorHAnsi" w:hAnsiTheme="minorHAnsi" w:cstheme="minorHAnsi"/>
          <w:szCs w:val="24"/>
        </w:rPr>
        <w:t xml:space="preserve">:  </w:t>
      </w:r>
      <w:r w:rsidR="00B166DC">
        <w:rPr>
          <w:rFonts w:asciiTheme="minorHAnsi" w:hAnsiTheme="minorHAnsi" w:cstheme="minorHAnsi"/>
          <w:szCs w:val="24"/>
        </w:rPr>
        <w:t>Denver</w:t>
      </w:r>
      <w:r w:rsidR="002F5FF8">
        <w:rPr>
          <w:rFonts w:asciiTheme="minorHAnsi" w:hAnsiTheme="minorHAnsi" w:cstheme="minorHAnsi"/>
          <w:szCs w:val="24"/>
        </w:rPr>
        <w:t xml:space="preserve">, </w:t>
      </w:r>
      <w:r w:rsidR="00B166DC">
        <w:rPr>
          <w:rFonts w:asciiTheme="minorHAnsi" w:hAnsiTheme="minorHAnsi" w:cstheme="minorHAnsi"/>
          <w:szCs w:val="24"/>
        </w:rPr>
        <w:t>Colorado</w:t>
      </w:r>
      <w:r w:rsidR="005E71B2">
        <w:rPr>
          <w:rFonts w:asciiTheme="minorHAnsi" w:hAnsiTheme="minorHAnsi" w:cstheme="minorHAnsi"/>
          <w:szCs w:val="24"/>
        </w:rPr>
        <w:t xml:space="preserve"> </w:t>
      </w:r>
    </w:p>
    <w:p w14:paraId="2257BA8A" w14:textId="58006E19" w:rsidR="002F5FF8" w:rsidRDefault="00AC6FE0" w:rsidP="00B166DC">
      <w:pPr>
        <w:ind w:left="2160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Chief Judge Alan Loeb</w:t>
      </w:r>
      <w:r w:rsidR="002F5FF8" w:rsidRPr="00FC03B3">
        <w:rPr>
          <w:rFonts w:asciiTheme="minorHAnsi" w:hAnsiTheme="minorHAnsi" w:cstheme="minorHAnsi"/>
          <w:i/>
          <w:szCs w:val="24"/>
        </w:rPr>
        <w:t xml:space="preserve">, </w:t>
      </w:r>
      <w:r>
        <w:rPr>
          <w:rFonts w:asciiTheme="minorHAnsi" w:hAnsiTheme="minorHAnsi" w:cstheme="minorHAnsi"/>
          <w:i/>
          <w:szCs w:val="24"/>
        </w:rPr>
        <w:t>Denver, Colorado</w:t>
      </w:r>
    </w:p>
    <w:p w14:paraId="487DAC5D" w14:textId="179DE3BD" w:rsidR="002C3CCE" w:rsidRPr="009E747A" w:rsidRDefault="00B159F6" w:rsidP="009E747A">
      <w:pPr>
        <w:ind w:left="720" w:firstLine="720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szCs w:val="24"/>
        </w:rPr>
        <w:t xml:space="preserve">b.  </w:t>
      </w:r>
      <w:r w:rsidR="002C3CCE" w:rsidRPr="009E747A">
        <w:rPr>
          <w:rFonts w:asciiTheme="minorHAnsi" w:hAnsiTheme="minorHAnsi" w:cstheme="minorHAnsi"/>
          <w:szCs w:val="24"/>
        </w:rPr>
        <w:t>2020 Annual Conference</w:t>
      </w:r>
      <w:r w:rsidR="002A42A8" w:rsidRPr="009E747A">
        <w:rPr>
          <w:rFonts w:asciiTheme="minorHAnsi" w:hAnsiTheme="minorHAnsi" w:cstheme="minorHAnsi"/>
          <w:szCs w:val="24"/>
        </w:rPr>
        <w:t xml:space="preserve"> (December 1-5, 2020)</w:t>
      </w:r>
      <w:r w:rsidR="002C3CCE" w:rsidRPr="009E747A">
        <w:rPr>
          <w:rFonts w:asciiTheme="minorHAnsi" w:hAnsiTheme="minorHAnsi" w:cstheme="minorHAnsi"/>
          <w:szCs w:val="24"/>
        </w:rPr>
        <w:t>: Amelia Island, Florida</w:t>
      </w:r>
    </w:p>
    <w:p w14:paraId="1B961E02" w14:textId="5358451A" w:rsidR="00B166DC" w:rsidRPr="002C3CCE" w:rsidRDefault="002C3CCE" w:rsidP="002C3CCE">
      <w:pPr>
        <w:pStyle w:val="ListParagraph"/>
        <w:ind w:left="2160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Judge Cory</w:t>
      </w:r>
      <w:r w:rsidR="0045755A">
        <w:rPr>
          <w:rFonts w:asciiTheme="minorHAnsi" w:hAnsiTheme="minorHAnsi" w:cstheme="minorHAnsi"/>
          <w:i/>
          <w:szCs w:val="24"/>
        </w:rPr>
        <w:t xml:space="preserve"> J.</w:t>
      </w:r>
      <w:r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szCs w:val="24"/>
        </w:rPr>
        <w:t>Ciklin</w:t>
      </w:r>
      <w:proofErr w:type="spellEnd"/>
      <w:r>
        <w:rPr>
          <w:rFonts w:asciiTheme="minorHAnsi" w:hAnsiTheme="minorHAnsi" w:cstheme="minorHAnsi"/>
          <w:i/>
          <w:szCs w:val="24"/>
        </w:rPr>
        <w:t>, West Palm Beach, Florida</w:t>
      </w:r>
    </w:p>
    <w:p w14:paraId="51924B71" w14:textId="77777777" w:rsidR="00EB7751" w:rsidRDefault="00EB7751" w:rsidP="00E81B43">
      <w:pPr>
        <w:ind w:left="360"/>
        <w:rPr>
          <w:rFonts w:asciiTheme="minorHAnsi" w:hAnsiTheme="minorHAnsi" w:cstheme="minorHAnsi"/>
          <w:szCs w:val="24"/>
        </w:rPr>
      </w:pPr>
    </w:p>
    <w:p w14:paraId="6E10DFFE" w14:textId="77777777" w:rsidR="00E81B43" w:rsidRPr="00B025DF" w:rsidRDefault="008E6CD7" w:rsidP="00E81B43">
      <w:pPr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12</w:t>
      </w:r>
      <w:r w:rsidR="00E81B43" w:rsidRPr="00B025DF">
        <w:rPr>
          <w:rFonts w:asciiTheme="minorHAnsi" w:hAnsiTheme="minorHAnsi" w:cstheme="minorHAnsi"/>
          <w:szCs w:val="24"/>
        </w:rPr>
        <w:t>. Election of Officers and Executive Committee members</w:t>
      </w:r>
    </w:p>
    <w:p w14:paraId="186E10EE" w14:textId="72E279EB" w:rsidR="0014374E" w:rsidRDefault="002C3CCE" w:rsidP="00E81B43">
      <w:pPr>
        <w:ind w:left="1080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Judge Melanie G. May, Florida</w:t>
      </w:r>
    </w:p>
    <w:p w14:paraId="1A3800F5" w14:textId="77777777" w:rsidR="008906B3" w:rsidRPr="00B025DF" w:rsidRDefault="008906B3" w:rsidP="003D2B2C">
      <w:pPr>
        <w:rPr>
          <w:rFonts w:asciiTheme="minorHAnsi" w:hAnsiTheme="minorHAnsi" w:cstheme="minorHAnsi"/>
          <w:i/>
          <w:szCs w:val="24"/>
        </w:rPr>
      </w:pPr>
    </w:p>
    <w:p w14:paraId="7189897F" w14:textId="77777777" w:rsidR="0014374E" w:rsidRDefault="008E6CD7" w:rsidP="0007540E">
      <w:pPr>
        <w:keepNext/>
        <w:keepLines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13</w:t>
      </w:r>
      <w:r w:rsidR="0014374E" w:rsidRPr="00B025DF">
        <w:rPr>
          <w:rFonts w:asciiTheme="minorHAnsi" w:hAnsiTheme="minorHAnsi" w:cstheme="minorHAnsi"/>
          <w:szCs w:val="24"/>
        </w:rPr>
        <w:t xml:space="preserve">. </w:t>
      </w:r>
      <w:r w:rsidR="0014374E">
        <w:rPr>
          <w:rFonts w:asciiTheme="minorHAnsi" w:hAnsiTheme="minorHAnsi" w:cstheme="minorHAnsi"/>
          <w:szCs w:val="24"/>
        </w:rPr>
        <w:t>Passing of the Gavel</w:t>
      </w:r>
    </w:p>
    <w:p w14:paraId="446CCCD1" w14:textId="77777777" w:rsidR="002A74D1" w:rsidRPr="00C51241" w:rsidRDefault="002A74D1" w:rsidP="0007540E">
      <w:pPr>
        <w:keepNext/>
        <w:keepLines/>
        <w:rPr>
          <w:rFonts w:asciiTheme="minorHAnsi" w:hAnsiTheme="minorHAnsi" w:cstheme="minorHAnsi"/>
          <w:sz w:val="28"/>
          <w:szCs w:val="28"/>
        </w:rPr>
      </w:pPr>
    </w:p>
    <w:p w14:paraId="3ADBEE0B" w14:textId="77777777" w:rsidR="00147AE2" w:rsidRDefault="00E81B43" w:rsidP="00147AE2">
      <w:pPr>
        <w:ind w:left="360"/>
        <w:rPr>
          <w:rFonts w:asciiTheme="minorHAnsi" w:hAnsiTheme="minorHAnsi" w:cstheme="minorHAnsi"/>
          <w:szCs w:val="24"/>
        </w:rPr>
      </w:pPr>
      <w:r w:rsidRPr="00B025DF">
        <w:rPr>
          <w:rFonts w:asciiTheme="minorHAnsi" w:hAnsiTheme="minorHAnsi" w:cstheme="minorHAnsi"/>
          <w:szCs w:val="24"/>
        </w:rPr>
        <w:t>1</w:t>
      </w:r>
      <w:r w:rsidR="008E6CD7">
        <w:rPr>
          <w:rFonts w:asciiTheme="minorHAnsi" w:hAnsiTheme="minorHAnsi" w:cstheme="minorHAnsi"/>
          <w:szCs w:val="24"/>
        </w:rPr>
        <w:t>4</w:t>
      </w:r>
      <w:r w:rsidRPr="00B025DF">
        <w:rPr>
          <w:rFonts w:asciiTheme="minorHAnsi" w:hAnsiTheme="minorHAnsi" w:cstheme="minorHAnsi"/>
          <w:szCs w:val="24"/>
        </w:rPr>
        <w:t xml:space="preserve">. </w:t>
      </w:r>
      <w:r w:rsidR="000149E9">
        <w:rPr>
          <w:rFonts w:asciiTheme="minorHAnsi" w:hAnsiTheme="minorHAnsi" w:cstheme="minorHAnsi"/>
          <w:szCs w:val="24"/>
        </w:rPr>
        <w:t>Other business</w:t>
      </w:r>
    </w:p>
    <w:p w14:paraId="1F7C03EE" w14:textId="77777777" w:rsidR="00124A9D" w:rsidRDefault="00124A9D" w:rsidP="00147AE2">
      <w:pPr>
        <w:rPr>
          <w:rFonts w:asciiTheme="minorHAnsi" w:hAnsiTheme="minorHAnsi" w:cstheme="minorHAnsi"/>
          <w:szCs w:val="24"/>
        </w:rPr>
      </w:pPr>
    </w:p>
    <w:p w14:paraId="4AF4BA07" w14:textId="26B90BF2" w:rsidR="00147AE2" w:rsidRDefault="008E6CD7" w:rsidP="0014374E">
      <w:pPr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15</w:t>
      </w:r>
      <w:r w:rsidR="00E81B43" w:rsidRPr="00B025DF">
        <w:rPr>
          <w:rFonts w:asciiTheme="minorHAnsi" w:hAnsiTheme="minorHAnsi" w:cstheme="minorHAnsi"/>
          <w:szCs w:val="24"/>
        </w:rPr>
        <w:t xml:space="preserve">. </w:t>
      </w:r>
      <w:r w:rsidR="00147AE2">
        <w:rPr>
          <w:rFonts w:asciiTheme="minorHAnsi" w:hAnsiTheme="minorHAnsi" w:cstheme="minorHAnsi"/>
          <w:szCs w:val="24"/>
        </w:rPr>
        <w:t xml:space="preserve">Closing remarks by Judge </w:t>
      </w:r>
      <w:r w:rsidR="002C3CCE">
        <w:rPr>
          <w:rFonts w:asciiTheme="minorHAnsi" w:hAnsiTheme="minorHAnsi" w:cstheme="minorHAnsi"/>
          <w:szCs w:val="24"/>
        </w:rPr>
        <w:t>Robb</w:t>
      </w:r>
    </w:p>
    <w:p w14:paraId="4E0BCA88" w14:textId="77777777" w:rsidR="00147AE2" w:rsidRDefault="00147AE2" w:rsidP="0014374E">
      <w:pPr>
        <w:ind w:left="360"/>
        <w:rPr>
          <w:rFonts w:asciiTheme="minorHAnsi" w:hAnsiTheme="minorHAnsi" w:cstheme="minorHAnsi"/>
          <w:szCs w:val="24"/>
        </w:rPr>
      </w:pPr>
    </w:p>
    <w:p w14:paraId="73AF8D36" w14:textId="1B4612C4" w:rsidR="008F13AE" w:rsidRPr="00147AE2" w:rsidRDefault="00E81B43" w:rsidP="00147AE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147AE2">
        <w:rPr>
          <w:rFonts w:asciiTheme="minorHAnsi" w:hAnsiTheme="minorHAnsi" w:cstheme="minorHAnsi"/>
          <w:szCs w:val="24"/>
        </w:rPr>
        <w:t>Adjournment</w:t>
      </w:r>
    </w:p>
    <w:sectPr w:rsidR="008F13AE" w:rsidRPr="00147AE2" w:rsidSect="00233CE4">
      <w:footerReference w:type="default" r:id="rId8"/>
      <w:type w:val="continuous"/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F2DCD" w14:textId="77777777" w:rsidR="000B6AC4" w:rsidRDefault="000B6AC4" w:rsidP="0016208B">
      <w:r>
        <w:separator/>
      </w:r>
    </w:p>
  </w:endnote>
  <w:endnote w:type="continuationSeparator" w:id="0">
    <w:p w14:paraId="30B72049" w14:textId="77777777" w:rsidR="000B6AC4" w:rsidRDefault="000B6AC4" w:rsidP="0016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6516"/>
      <w:docPartObj>
        <w:docPartGallery w:val="Page Numbers (Bottom of Page)"/>
        <w:docPartUnique/>
      </w:docPartObj>
    </w:sdtPr>
    <w:sdtEndPr/>
    <w:sdtContent>
      <w:p w14:paraId="698D3261" w14:textId="77777777" w:rsidR="00233CE4" w:rsidRDefault="007D51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9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D2B4CA" w14:textId="77777777" w:rsidR="00233CE4" w:rsidRDefault="00233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B49FD" w14:textId="77777777" w:rsidR="000B6AC4" w:rsidRDefault="000B6AC4" w:rsidP="0016208B">
      <w:r>
        <w:separator/>
      </w:r>
    </w:p>
  </w:footnote>
  <w:footnote w:type="continuationSeparator" w:id="0">
    <w:p w14:paraId="52E38FB7" w14:textId="77777777" w:rsidR="000B6AC4" w:rsidRDefault="000B6AC4" w:rsidP="0016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84D3B"/>
    <w:multiLevelType w:val="hybridMultilevel"/>
    <w:tmpl w:val="1D26BB44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7760F"/>
    <w:multiLevelType w:val="hybridMultilevel"/>
    <w:tmpl w:val="6ACA2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9E0313"/>
    <w:multiLevelType w:val="hybridMultilevel"/>
    <w:tmpl w:val="3948EA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73C15"/>
    <w:multiLevelType w:val="hybridMultilevel"/>
    <w:tmpl w:val="2570880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D65E22"/>
    <w:multiLevelType w:val="hybridMultilevel"/>
    <w:tmpl w:val="5840FB82"/>
    <w:lvl w:ilvl="0" w:tplc="A4DE6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6F9E99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4C30B6"/>
    <w:multiLevelType w:val="hybridMultilevel"/>
    <w:tmpl w:val="DBFE1F02"/>
    <w:lvl w:ilvl="0" w:tplc="6F9E997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93E0C"/>
    <w:multiLevelType w:val="hybridMultilevel"/>
    <w:tmpl w:val="362CB8C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A494FF2"/>
    <w:multiLevelType w:val="hybridMultilevel"/>
    <w:tmpl w:val="3DB6FA4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43"/>
    <w:rsid w:val="000149E9"/>
    <w:rsid w:val="00023AEF"/>
    <w:rsid w:val="00024F5A"/>
    <w:rsid w:val="00025853"/>
    <w:rsid w:val="0003322F"/>
    <w:rsid w:val="00040C71"/>
    <w:rsid w:val="000420FD"/>
    <w:rsid w:val="000455C6"/>
    <w:rsid w:val="00047DB9"/>
    <w:rsid w:val="00063AED"/>
    <w:rsid w:val="00074793"/>
    <w:rsid w:val="00074AD4"/>
    <w:rsid w:val="0007540E"/>
    <w:rsid w:val="0007563C"/>
    <w:rsid w:val="00085221"/>
    <w:rsid w:val="00092798"/>
    <w:rsid w:val="00095A52"/>
    <w:rsid w:val="000B6AC4"/>
    <w:rsid w:val="00110828"/>
    <w:rsid w:val="00124A9D"/>
    <w:rsid w:val="0014374E"/>
    <w:rsid w:val="001458F0"/>
    <w:rsid w:val="00147AE2"/>
    <w:rsid w:val="001615E3"/>
    <w:rsid w:val="0016208B"/>
    <w:rsid w:val="00173E41"/>
    <w:rsid w:val="00177B4A"/>
    <w:rsid w:val="001915A1"/>
    <w:rsid w:val="001D1E44"/>
    <w:rsid w:val="00200BD3"/>
    <w:rsid w:val="00225C5B"/>
    <w:rsid w:val="0023288C"/>
    <w:rsid w:val="00233CE4"/>
    <w:rsid w:val="00244C2C"/>
    <w:rsid w:val="002510EB"/>
    <w:rsid w:val="00251917"/>
    <w:rsid w:val="00254D4C"/>
    <w:rsid w:val="00267D4A"/>
    <w:rsid w:val="00293587"/>
    <w:rsid w:val="002A42A8"/>
    <w:rsid w:val="002A74D1"/>
    <w:rsid w:val="002B5509"/>
    <w:rsid w:val="002C3CCE"/>
    <w:rsid w:val="002C4DC1"/>
    <w:rsid w:val="002D0461"/>
    <w:rsid w:val="002F5FF8"/>
    <w:rsid w:val="003A197B"/>
    <w:rsid w:val="003A1D20"/>
    <w:rsid w:val="003A66D3"/>
    <w:rsid w:val="003B1F15"/>
    <w:rsid w:val="003C2E9D"/>
    <w:rsid w:val="003C7396"/>
    <w:rsid w:val="003D2B2C"/>
    <w:rsid w:val="003D74B0"/>
    <w:rsid w:val="003E6059"/>
    <w:rsid w:val="003F3AF8"/>
    <w:rsid w:val="00412196"/>
    <w:rsid w:val="00416D96"/>
    <w:rsid w:val="0041727E"/>
    <w:rsid w:val="00425AFB"/>
    <w:rsid w:val="0045755A"/>
    <w:rsid w:val="004850CD"/>
    <w:rsid w:val="0049619F"/>
    <w:rsid w:val="00496D88"/>
    <w:rsid w:val="004A5248"/>
    <w:rsid w:val="004A5F78"/>
    <w:rsid w:val="004B1FE6"/>
    <w:rsid w:val="004B4001"/>
    <w:rsid w:val="004E1EBC"/>
    <w:rsid w:val="004E5525"/>
    <w:rsid w:val="004E5AAF"/>
    <w:rsid w:val="004F069A"/>
    <w:rsid w:val="005140AD"/>
    <w:rsid w:val="00520302"/>
    <w:rsid w:val="0052507A"/>
    <w:rsid w:val="00562E4D"/>
    <w:rsid w:val="0056322F"/>
    <w:rsid w:val="0058462F"/>
    <w:rsid w:val="005912A6"/>
    <w:rsid w:val="00597C40"/>
    <w:rsid w:val="005A12CD"/>
    <w:rsid w:val="005A3911"/>
    <w:rsid w:val="005C581E"/>
    <w:rsid w:val="005D7CBE"/>
    <w:rsid w:val="005E71B2"/>
    <w:rsid w:val="005F4C50"/>
    <w:rsid w:val="0060023A"/>
    <w:rsid w:val="00606182"/>
    <w:rsid w:val="00613659"/>
    <w:rsid w:val="00633384"/>
    <w:rsid w:val="00661D3B"/>
    <w:rsid w:val="00667DB3"/>
    <w:rsid w:val="00673BD3"/>
    <w:rsid w:val="00696D25"/>
    <w:rsid w:val="006B761F"/>
    <w:rsid w:val="006C37A6"/>
    <w:rsid w:val="006D3F72"/>
    <w:rsid w:val="007010A0"/>
    <w:rsid w:val="007137AE"/>
    <w:rsid w:val="0071630C"/>
    <w:rsid w:val="00720A38"/>
    <w:rsid w:val="00721AC4"/>
    <w:rsid w:val="00751C23"/>
    <w:rsid w:val="00751DB3"/>
    <w:rsid w:val="0077422E"/>
    <w:rsid w:val="007850B9"/>
    <w:rsid w:val="007941F7"/>
    <w:rsid w:val="00795CB4"/>
    <w:rsid w:val="007A5523"/>
    <w:rsid w:val="007A5665"/>
    <w:rsid w:val="007A690D"/>
    <w:rsid w:val="007D5176"/>
    <w:rsid w:val="007E7541"/>
    <w:rsid w:val="008177A3"/>
    <w:rsid w:val="00823814"/>
    <w:rsid w:val="00825E8C"/>
    <w:rsid w:val="00830B7B"/>
    <w:rsid w:val="008371FB"/>
    <w:rsid w:val="00862DAE"/>
    <w:rsid w:val="0087092B"/>
    <w:rsid w:val="00884F9D"/>
    <w:rsid w:val="008874F8"/>
    <w:rsid w:val="008906B3"/>
    <w:rsid w:val="008B000D"/>
    <w:rsid w:val="008B2C58"/>
    <w:rsid w:val="008B3FCE"/>
    <w:rsid w:val="008C6E0C"/>
    <w:rsid w:val="008E4173"/>
    <w:rsid w:val="008E6CD7"/>
    <w:rsid w:val="008F13AE"/>
    <w:rsid w:val="008F2632"/>
    <w:rsid w:val="0090339A"/>
    <w:rsid w:val="00905A06"/>
    <w:rsid w:val="00932361"/>
    <w:rsid w:val="00935183"/>
    <w:rsid w:val="009362B9"/>
    <w:rsid w:val="00937425"/>
    <w:rsid w:val="009415DF"/>
    <w:rsid w:val="00945448"/>
    <w:rsid w:val="00967FD5"/>
    <w:rsid w:val="00975FBF"/>
    <w:rsid w:val="00986567"/>
    <w:rsid w:val="009921AD"/>
    <w:rsid w:val="009A17E2"/>
    <w:rsid w:val="009B1C3C"/>
    <w:rsid w:val="009B56C2"/>
    <w:rsid w:val="009C44B8"/>
    <w:rsid w:val="009C4DA7"/>
    <w:rsid w:val="009E747A"/>
    <w:rsid w:val="009F2AB8"/>
    <w:rsid w:val="00A020CE"/>
    <w:rsid w:val="00A07A16"/>
    <w:rsid w:val="00A136E1"/>
    <w:rsid w:val="00A47858"/>
    <w:rsid w:val="00A75770"/>
    <w:rsid w:val="00A84A88"/>
    <w:rsid w:val="00A92CB8"/>
    <w:rsid w:val="00A9422F"/>
    <w:rsid w:val="00AA56F7"/>
    <w:rsid w:val="00AA6711"/>
    <w:rsid w:val="00AC6FE0"/>
    <w:rsid w:val="00AC7305"/>
    <w:rsid w:val="00AD0409"/>
    <w:rsid w:val="00AD64C3"/>
    <w:rsid w:val="00AF0919"/>
    <w:rsid w:val="00AF33ED"/>
    <w:rsid w:val="00B025DF"/>
    <w:rsid w:val="00B04CD4"/>
    <w:rsid w:val="00B05A48"/>
    <w:rsid w:val="00B159F6"/>
    <w:rsid w:val="00B166DC"/>
    <w:rsid w:val="00B31165"/>
    <w:rsid w:val="00B315CC"/>
    <w:rsid w:val="00B35AE6"/>
    <w:rsid w:val="00B53F98"/>
    <w:rsid w:val="00B65CC5"/>
    <w:rsid w:val="00B775B2"/>
    <w:rsid w:val="00B83F7A"/>
    <w:rsid w:val="00B9107F"/>
    <w:rsid w:val="00BA0563"/>
    <w:rsid w:val="00BA1EBA"/>
    <w:rsid w:val="00BA23D8"/>
    <w:rsid w:val="00BA3E77"/>
    <w:rsid w:val="00BB4DC4"/>
    <w:rsid w:val="00BE0E0A"/>
    <w:rsid w:val="00BF52EF"/>
    <w:rsid w:val="00C03FA4"/>
    <w:rsid w:val="00C17968"/>
    <w:rsid w:val="00C53CD5"/>
    <w:rsid w:val="00C73578"/>
    <w:rsid w:val="00C73FD2"/>
    <w:rsid w:val="00C764BB"/>
    <w:rsid w:val="00C7787F"/>
    <w:rsid w:val="00C854F5"/>
    <w:rsid w:val="00C906F5"/>
    <w:rsid w:val="00C93986"/>
    <w:rsid w:val="00CB5052"/>
    <w:rsid w:val="00CF35B7"/>
    <w:rsid w:val="00D14433"/>
    <w:rsid w:val="00D27B7A"/>
    <w:rsid w:val="00D43EC2"/>
    <w:rsid w:val="00D447DE"/>
    <w:rsid w:val="00D455B7"/>
    <w:rsid w:val="00D6279A"/>
    <w:rsid w:val="00D73A8F"/>
    <w:rsid w:val="00D90B27"/>
    <w:rsid w:val="00D93833"/>
    <w:rsid w:val="00DA1D69"/>
    <w:rsid w:val="00DA2253"/>
    <w:rsid w:val="00DA4049"/>
    <w:rsid w:val="00DC0860"/>
    <w:rsid w:val="00DC7D05"/>
    <w:rsid w:val="00DD15EB"/>
    <w:rsid w:val="00DE4911"/>
    <w:rsid w:val="00DE6DA9"/>
    <w:rsid w:val="00E15DB7"/>
    <w:rsid w:val="00E42411"/>
    <w:rsid w:val="00E54656"/>
    <w:rsid w:val="00E60030"/>
    <w:rsid w:val="00E81B43"/>
    <w:rsid w:val="00EA5DB8"/>
    <w:rsid w:val="00EB7751"/>
    <w:rsid w:val="00EC0AFD"/>
    <w:rsid w:val="00EC3BB7"/>
    <w:rsid w:val="00ED267A"/>
    <w:rsid w:val="00ED772B"/>
    <w:rsid w:val="00EF0A4C"/>
    <w:rsid w:val="00EF66C7"/>
    <w:rsid w:val="00F15A91"/>
    <w:rsid w:val="00F25FF0"/>
    <w:rsid w:val="00F273EC"/>
    <w:rsid w:val="00F34ABD"/>
    <w:rsid w:val="00F5039B"/>
    <w:rsid w:val="00F945F4"/>
    <w:rsid w:val="00FA1FCA"/>
    <w:rsid w:val="00FA282C"/>
    <w:rsid w:val="00FA71BB"/>
    <w:rsid w:val="00FB2C20"/>
    <w:rsid w:val="00FC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D4977"/>
  <w15:docId w15:val="{4789D572-253B-414F-A6EA-71803993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B43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B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20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08B"/>
    <w:rPr>
      <w:rFonts w:ascii="Times New Roman" w:eastAsia="Times New Roman" w:hAnsi="Times New Roman" w:cs="Times New Roman"/>
      <w:bCs/>
      <w:szCs w:val="20"/>
    </w:rPr>
  </w:style>
  <w:style w:type="paragraph" w:styleId="Footer">
    <w:name w:val="footer"/>
    <w:basedOn w:val="Normal"/>
    <w:link w:val="FooterChar"/>
    <w:uiPriority w:val="99"/>
    <w:unhideWhenUsed/>
    <w:rsid w:val="001620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08B"/>
    <w:rPr>
      <w:rFonts w:ascii="Times New Roman" w:eastAsia="Times New Roman" w:hAnsi="Times New Roman" w:cs="Times New Roman"/>
      <w:bCs/>
      <w:szCs w:val="20"/>
    </w:rPr>
  </w:style>
  <w:style w:type="paragraph" w:styleId="NoSpacing">
    <w:name w:val="No Spacing"/>
    <w:uiPriority w:val="1"/>
    <w:qFormat/>
    <w:rsid w:val="005E71B2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C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C2C"/>
    <w:rPr>
      <w:rFonts w:ascii="Segoe UI" w:eastAsia="Times New Roman" w:hAnsi="Segoe UI" w:cs="Segoe UI"/>
      <w:bCs/>
      <w:sz w:val="18"/>
      <w:szCs w:val="18"/>
    </w:rPr>
  </w:style>
  <w:style w:type="paragraph" w:styleId="Revision">
    <w:name w:val="Revision"/>
    <w:hidden/>
    <w:uiPriority w:val="99"/>
    <w:semiHidden/>
    <w:rsid w:val="009E747A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A91D8-E2E6-E040-A496-5823440F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bwilliams</dc:creator>
  <cp:lastModifiedBy>Kuderka, Lynn</cp:lastModifiedBy>
  <cp:revision>4</cp:revision>
  <cp:lastPrinted>2018-11-06T01:46:00Z</cp:lastPrinted>
  <dcterms:created xsi:type="dcterms:W3CDTF">2018-11-07T16:22:00Z</dcterms:created>
  <dcterms:modified xsi:type="dcterms:W3CDTF">2018-11-07T22:18:00Z</dcterms:modified>
</cp:coreProperties>
</file>